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0C9" w14:textId="77777777" w:rsidR="00E50E1F" w:rsidRDefault="00E50E1F" w:rsidP="00E50E1F">
      <w:pPr>
        <w:pStyle w:val="Heading1"/>
        <w:spacing w:after="0" w:afterAutospacing="0"/>
      </w:pPr>
      <w:bookmarkStart w:id="0" w:name="_Toc111210748"/>
      <w:r>
        <w:t xml:space="preserve">FORM </w:t>
      </w:r>
      <w:r w:rsidRPr="005E0BCA">
        <w:t>NO. 10</w:t>
      </w:r>
      <w:bookmarkEnd w:id="0"/>
    </w:p>
    <w:p w14:paraId="16C030CE" w14:textId="77777777" w:rsidR="00E50E1F" w:rsidRPr="00327319" w:rsidRDefault="00E50E1F" w:rsidP="00E50E1F">
      <w:pPr>
        <w:rPr>
          <w:lang w:eastAsia="en-IN"/>
        </w:rPr>
      </w:pPr>
    </w:p>
    <w:p w14:paraId="661D03E2" w14:textId="77777777" w:rsidR="00E50E1F" w:rsidRPr="005E0BCA" w:rsidRDefault="00E50E1F" w:rsidP="00E50E1F">
      <w:pPr>
        <w:pStyle w:val="Heading2"/>
      </w:pPr>
      <w:bookmarkStart w:id="1" w:name="_Toc111210749"/>
      <w:r w:rsidRPr="005E0BCA">
        <w:t>Certificate to the Advocate appointed at the cost of the State</w:t>
      </w:r>
      <w:bookmarkEnd w:id="1"/>
    </w:p>
    <w:p w14:paraId="022AE606" w14:textId="77777777" w:rsidR="00E50E1F" w:rsidRPr="005E0BCA" w:rsidRDefault="00E50E1F" w:rsidP="00E5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[S.C.R., Order XX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Rule 16 and Order XXII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Rule 7(3)]</w:t>
      </w:r>
    </w:p>
    <w:p w14:paraId="42C71D64" w14:textId="77777777" w:rsidR="00E50E1F" w:rsidRDefault="00E50E1F" w:rsidP="00E50E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6BBF5B6C" w14:textId="77777777" w:rsidR="00E50E1F" w:rsidRPr="005E0BCA" w:rsidRDefault="00E50E1F" w:rsidP="00E50E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272323C4" w14:textId="77777777" w:rsidR="00E50E1F" w:rsidRPr="005E0BCA" w:rsidRDefault="00E50E1F" w:rsidP="00E50E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Criminal Appellate Jurisdiction</w:t>
      </w:r>
    </w:p>
    <w:p w14:paraId="0A1FCE7A" w14:textId="77777777" w:rsidR="00E50E1F" w:rsidRPr="005E0BCA" w:rsidRDefault="00E50E1F" w:rsidP="00F90E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Petition for Special leave to Appeal (Criminal) No........of .... 20......</w:t>
      </w:r>
    </w:p>
    <w:p w14:paraId="0140E19C" w14:textId="02C86958" w:rsidR="00E50E1F" w:rsidRPr="005E0BCA" w:rsidRDefault="00E50E1F" w:rsidP="00F90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Criminal Appeal No.................... of ..........20 ............</w:t>
      </w:r>
    </w:p>
    <w:p w14:paraId="311BD57F" w14:textId="77777777" w:rsidR="00E50E1F" w:rsidRDefault="00E50E1F" w:rsidP="00E50E1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13DA28FB" w14:textId="77777777" w:rsidR="00E50E1F" w:rsidRPr="005E0BCA" w:rsidRDefault="00E50E1F" w:rsidP="00E5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A.B.                                           Petitioner(s)/Appellant(s)</w:t>
      </w:r>
    </w:p>
    <w:p w14:paraId="3362DADF" w14:textId="77777777" w:rsidR="00E50E1F" w:rsidRPr="005E0BCA" w:rsidRDefault="00E50E1F" w:rsidP="00E5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Vs.</w:t>
      </w:r>
    </w:p>
    <w:p w14:paraId="72736940" w14:textId="77777777" w:rsidR="00E50E1F" w:rsidRPr="005E0BCA" w:rsidRDefault="00E50E1F" w:rsidP="00E5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The State of                                           Respondent(s)</w:t>
      </w:r>
    </w:p>
    <w:p w14:paraId="5099A257" w14:textId="77777777" w:rsidR="00E50E1F" w:rsidRPr="005E0BCA" w:rsidRDefault="00E50E1F" w:rsidP="00E50E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Certificate</w:t>
      </w:r>
    </w:p>
    <w:p w14:paraId="30F5BCFF" w14:textId="77777777" w:rsidR="00E50E1F" w:rsidRPr="005E0BCA" w:rsidRDefault="00E50E1F" w:rsidP="00E5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Certified that Shri ..................... Advocate was engaged at the cost of the State in above Petition / Appeal which was heard on ........... and that Rs.............. only [Rupees (in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words)..........</w:t>
      </w:r>
      <w:proofErr w:type="gram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only] are payable to him as his fees by the State of ......................</w:t>
      </w:r>
    </w:p>
    <w:p w14:paraId="5E6050DC" w14:textId="77777777" w:rsidR="00E50E1F" w:rsidRPr="005E0BCA" w:rsidRDefault="00E50E1F" w:rsidP="00E50E1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.....................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Registrar/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Additional Registrar</w:t>
      </w:r>
    </w:p>
    <w:p w14:paraId="300AFA0A" w14:textId="77777777" w:rsidR="00E50E1F" w:rsidRPr="005E0BCA" w:rsidRDefault="00E50E1F" w:rsidP="00E50E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Note :</w:t>
      </w:r>
      <w:proofErr w:type="gram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- Strike out whichever is not applicable.</w:t>
      </w:r>
    </w:p>
    <w:p w14:paraId="30271D9D" w14:textId="77777777" w:rsidR="00E50E1F" w:rsidRDefault="00E50E1F" w:rsidP="00E50E1F"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---------------------</w:t>
      </w:r>
    </w:p>
    <w:sectPr w:rsidR="00E50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tLQ0MTAwNzUxMzVS0lEKTi0uzszPAykwrAUAqAjs2ywAAAA="/>
  </w:docVars>
  <w:rsids>
    <w:rsidRoot w:val="00E50E1F"/>
    <w:rsid w:val="00E50E1F"/>
    <w:rsid w:val="00F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0D2A"/>
  <w15:chartTrackingRefBased/>
  <w15:docId w15:val="{E6EC69FF-34E9-4C87-964E-97E86AB6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E1F"/>
  </w:style>
  <w:style w:type="paragraph" w:styleId="Heading1">
    <w:name w:val="heading 1"/>
    <w:basedOn w:val="Normal"/>
    <w:next w:val="Normal"/>
    <w:link w:val="Heading1Char"/>
    <w:uiPriority w:val="9"/>
    <w:qFormat/>
    <w:rsid w:val="00E50E1F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E1F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E1F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50E1F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2</cp:revision>
  <dcterms:created xsi:type="dcterms:W3CDTF">2022-08-12T17:45:00Z</dcterms:created>
  <dcterms:modified xsi:type="dcterms:W3CDTF">2022-08-12T18:03:00Z</dcterms:modified>
</cp:coreProperties>
</file>